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F99A" w14:textId="77777777" w:rsidR="00101FD0" w:rsidRDefault="00563085" w:rsidP="00101FD0">
      <w:pPr>
        <w:shd w:val="clear" w:color="auto" w:fill="FFFFFF"/>
        <w:spacing w:after="36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</w:rPr>
      </w:pPr>
      <w:r w:rsidRPr="00563085">
        <w:rPr>
          <w:rFonts w:ascii="Times New Roman" w:eastAsia="Times New Roman" w:hAnsi="Times New Roman" w:cs="Times New Roman"/>
          <w:b/>
          <w:bCs/>
          <w:color w:val="444444"/>
        </w:rPr>
        <w:t xml:space="preserve">1. </w:t>
      </w:r>
      <w:r w:rsidR="00D36EF0">
        <w:rPr>
          <w:rFonts w:ascii="Times New Roman" w:eastAsia="Times New Roman" w:hAnsi="Times New Roman" w:cs="Times New Roman"/>
          <w:b/>
          <w:bCs/>
          <w:color w:val="444444"/>
        </w:rPr>
        <w:t xml:space="preserve">How can we begin to </w:t>
      </w:r>
      <w:r w:rsidRPr="00D36EF0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 xml:space="preserve">Prioritize </w:t>
      </w:r>
      <w:r w:rsidR="00D36EF0" w:rsidRPr="00D36EF0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E</w:t>
      </w:r>
      <w:r w:rsidRPr="00D36EF0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mpat</w:t>
      </w:r>
      <w:r w:rsidR="0003317F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hy</w:t>
      </w:r>
      <w:r w:rsidR="00D36EF0">
        <w:rPr>
          <w:rFonts w:ascii="Times New Roman" w:eastAsia="Times New Roman" w:hAnsi="Times New Roman" w:cs="Times New Roman"/>
          <w:b/>
          <w:bCs/>
          <w:i/>
          <w:iCs/>
          <w:color w:val="444444"/>
        </w:rPr>
        <w:t xml:space="preserve"> </w:t>
      </w:r>
      <w:r w:rsidR="0003317F">
        <w:rPr>
          <w:rFonts w:ascii="Times New Roman" w:eastAsia="Times New Roman" w:hAnsi="Times New Roman" w:cs="Times New Roman"/>
          <w:b/>
          <w:bCs/>
          <w:color w:val="444444"/>
        </w:rPr>
        <w:t>as an Advocate</w:t>
      </w:r>
      <w:r w:rsidR="00D36EF0">
        <w:rPr>
          <w:rFonts w:ascii="Times New Roman" w:eastAsia="Times New Roman" w:hAnsi="Times New Roman" w:cs="Times New Roman"/>
          <w:b/>
          <w:bCs/>
          <w:color w:val="444444"/>
        </w:rPr>
        <w:t xml:space="preserve">? Provide examples. </w:t>
      </w:r>
    </w:p>
    <w:p w14:paraId="4D02005E" w14:textId="0767566B" w:rsidR="00563085" w:rsidRPr="00101FD0" w:rsidRDefault="00722D6A" w:rsidP="00101FD0">
      <w:pPr>
        <w:shd w:val="clear" w:color="auto" w:fill="FFFFFF"/>
        <w:spacing w:after="36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B</w:t>
      </w:r>
      <w:r w:rsidR="00563085" w:rsidRPr="00563085">
        <w:rPr>
          <w:rFonts w:ascii="Times New Roman" w:eastAsia="Times New Roman" w:hAnsi="Times New Roman" w:cs="Times New Roman"/>
          <w:color w:val="444444"/>
        </w:rPr>
        <w:t>uild a culture of empathy and validate its importance</w:t>
      </w:r>
      <w:r>
        <w:rPr>
          <w:rFonts w:ascii="Times New Roman" w:eastAsia="Times New Roman" w:hAnsi="Times New Roman" w:cs="Times New Roman"/>
          <w:color w:val="444444"/>
        </w:rPr>
        <w:t>. A culture of empathy is created by We consistently w</w:t>
      </w:r>
      <w:r w:rsidR="0003317F">
        <w:rPr>
          <w:rFonts w:ascii="Times New Roman" w:eastAsia="Times New Roman" w:hAnsi="Times New Roman" w:cs="Times New Roman"/>
          <w:color w:val="444444"/>
        </w:rPr>
        <w:t>onder</w:t>
      </w:r>
      <w:r>
        <w:rPr>
          <w:rFonts w:ascii="Times New Roman" w:eastAsia="Times New Roman" w:hAnsi="Times New Roman" w:cs="Times New Roman"/>
          <w:color w:val="444444"/>
        </w:rPr>
        <w:t>ing</w:t>
      </w:r>
      <w:r w:rsidR="0003317F">
        <w:rPr>
          <w:rFonts w:ascii="Times New Roman" w:eastAsia="Times New Roman" w:hAnsi="Times New Roman" w:cs="Times New Roman"/>
          <w:color w:val="444444"/>
        </w:rPr>
        <w:t xml:space="preserve"> what it might have been like to have the experiences that </w:t>
      </w:r>
      <w:r>
        <w:rPr>
          <w:rFonts w:ascii="Times New Roman" w:eastAsia="Times New Roman" w:hAnsi="Times New Roman" w:cs="Times New Roman"/>
          <w:color w:val="444444"/>
        </w:rPr>
        <w:t>a CASA child has had</w:t>
      </w:r>
      <w:r w:rsidR="0003317F">
        <w:rPr>
          <w:rFonts w:ascii="Times New Roman" w:eastAsia="Times New Roman" w:hAnsi="Times New Roman" w:cs="Times New Roman"/>
          <w:color w:val="444444"/>
        </w:rPr>
        <w:t xml:space="preserve">, and continues to have as a ward of the county or state. </w:t>
      </w:r>
    </w:p>
    <w:p w14:paraId="7B37D336" w14:textId="1924BDD0" w:rsidR="00563085" w:rsidRPr="00D36EF0" w:rsidRDefault="00563085" w:rsidP="00563085">
      <w:pPr>
        <w:pStyle w:val="Heading5"/>
        <w:shd w:val="clear" w:color="auto" w:fill="FFFFFF"/>
        <w:spacing w:before="0" w:beforeAutospacing="0" w:after="360" w:afterAutospacing="0"/>
        <w:textAlignment w:val="baseline"/>
        <w:rPr>
          <w:color w:val="444444"/>
          <w:sz w:val="24"/>
          <w:szCs w:val="24"/>
        </w:rPr>
      </w:pPr>
      <w:r w:rsidRPr="00563085">
        <w:rPr>
          <w:color w:val="444444"/>
          <w:sz w:val="24"/>
          <w:szCs w:val="24"/>
        </w:rPr>
        <w:t xml:space="preserve">2. </w:t>
      </w:r>
      <w:r w:rsidR="00D36EF0">
        <w:rPr>
          <w:color w:val="444444"/>
          <w:sz w:val="24"/>
          <w:szCs w:val="24"/>
        </w:rPr>
        <w:t>A</w:t>
      </w:r>
      <w:r w:rsidR="00722D6A">
        <w:rPr>
          <w:color w:val="444444"/>
          <w:sz w:val="24"/>
          <w:szCs w:val="24"/>
        </w:rPr>
        <w:t>s</w:t>
      </w:r>
      <w:r w:rsidR="0003317F">
        <w:rPr>
          <w:color w:val="444444"/>
          <w:sz w:val="24"/>
          <w:szCs w:val="24"/>
        </w:rPr>
        <w:t xml:space="preserve"> a court appointed special advocate</w:t>
      </w:r>
      <w:r w:rsidR="00D36EF0">
        <w:rPr>
          <w:color w:val="444444"/>
          <w:sz w:val="24"/>
          <w:szCs w:val="24"/>
        </w:rPr>
        <w:t xml:space="preserve">, what would it look like to </w:t>
      </w:r>
      <w:r w:rsidR="0003317F">
        <w:rPr>
          <w:i/>
          <w:iCs/>
          <w:color w:val="FF0000"/>
          <w:sz w:val="24"/>
          <w:szCs w:val="24"/>
        </w:rPr>
        <w:t>w</w:t>
      </w:r>
      <w:r w:rsidRPr="00D36EF0">
        <w:rPr>
          <w:i/>
          <w:iCs/>
          <w:color w:val="FF0000"/>
          <w:sz w:val="24"/>
          <w:szCs w:val="24"/>
        </w:rPr>
        <w:t>atch for symptoms before issues arise</w:t>
      </w:r>
      <w:r w:rsidR="00D36EF0">
        <w:rPr>
          <w:color w:val="444444"/>
          <w:sz w:val="24"/>
          <w:szCs w:val="24"/>
        </w:rPr>
        <w:t xml:space="preserve">? Provide examples. </w:t>
      </w:r>
    </w:p>
    <w:p w14:paraId="27AEB18F" w14:textId="7D238551" w:rsidR="00563085" w:rsidRPr="00563085" w:rsidRDefault="00563085" w:rsidP="00563085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color w:val="444444"/>
        </w:rPr>
      </w:pPr>
      <w:r w:rsidRPr="00563085">
        <w:rPr>
          <w:color w:val="444444"/>
        </w:rPr>
        <w:t xml:space="preserve">When </w:t>
      </w:r>
      <w:r w:rsidR="005E5876">
        <w:rPr>
          <w:color w:val="444444"/>
        </w:rPr>
        <w:t xml:space="preserve">we </w:t>
      </w:r>
      <w:r w:rsidRPr="00563085">
        <w:rPr>
          <w:color w:val="444444"/>
        </w:rPr>
        <w:t xml:space="preserve">approach </w:t>
      </w:r>
      <w:r w:rsidR="00F86810">
        <w:rPr>
          <w:color w:val="444444"/>
        </w:rPr>
        <w:t>others, particularly children</w:t>
      </w:r>
      <w:r w:rsidRPr="00563085">
        <w:rPr>
          <w:color w:val="444444"/>
        </w:rPr>
        <w:t xml:space="preserve"> with empathy, </w:t>
      </w:r>
      <w:r w:rsidR="005E5876">
        <w:rPr>
          <w:color w:val="444444"/>
        </w:rPr>
        <w:t>we</w:t>
      </w:r>
      <w:r w:rsidRPr="00563085">
        <w:rPr>
          <w:color w:val="444444"/>
        </w:rPr>
        <w:t xml:space="preserve"> can perceive symptoms of deeper issues before things really “g</w:t>
      </w:r>
      <w:r w:rsidR="00F86810">
        <w:rPr>
          <w:color w:val="444444"/>
        </w:rPr>
        <w:t>et too big</w:t>
      </w:r>
      <w:r w:rsidRPr="00563085">
        <w:rPr>
          <w:color w:val="444444"/>
        </w:rPr>
        <w:t>” For example, in today’s challenging world filled with confusion</w:t>
      </w:r>
      <w:r w:rsidR="00F86810">
        <w:rPr>
          <w:color w:val="444444"/>
        </w:rPr>
        <w:t xml:space="preserve"> and </w:t>
      </w:r>
      <w:r w:rsidRPr="00563085">
        <w:rPr>
          <w:color w:val="444444"/>
        </w:rPr>
        <w:t>worry</w:t>
      </w:r>
      <w:r w:rsidR="0003317F">
        <w:rPr>
          <w:color w:val="444444"/>
        </w:rPr>
        <w:t xml:space="preserve"> especially regarding social issues (poverty, COVID-19, </w:t>
      </w:r>
      <w:r w:rsidR="00F86810">
        <w:rPr>
          <w:color w:val="444444"/>
        </w:rPr>
        <w:t xml:space="preserve">police shootings, </w:t>
      </w:r>
      <w:r w:rsidR="0003317F">
        <w:rPr>
          <w:color w:val="444444"/>
        </w:rPr>
        <w:t>religion, race, racism). Many peop</w:t>
      </w:r>
      <w:r w:rsidR="00F86810">
        <w:rPr>
          <w:color w:val="444444"/>
        </w:rPr>
        <w:t xml:space="preserve">le, including </w:t>
      </w:r>
      <w:r w:rsidR="0003317F">
        <w:rPr>
          <w:color w:val="444444"/>
        </w:rPr>
        <w:t xml:space="preserve">children are struggling. Empathetic volunteers can see signs of sadness, </w:t>
      </w:r>
      <w:r w:rsidR="00F86810">
        <w:rPr>
          <w:color w:val="444444"/>
        </w:rPr>
        <w:t xml:space="preserve">worry, </w:t>
      </w:r>
      <w:r w:rsidR="0003317F">
        <w:rPr>
          <w:color w:val="444444"/>
        </w:rPr>
        <w:t xml:space="preserve">disengagement and frustration in children. Don’t be afraid to check-in with your CASA child. </w:t>
      </w:r>
      <w:r w:rsidR="002C262C">
        <w:rPr>
          <w:color w:val="444444"/>
        </w:rPr>
        <w:t xml:space="preserve"> If they say, “I’m fine,” show that you empathize by gently and carefully probing. </w:t>
      </w:r>
      <w:r w:rsidR="00F86810">
        <w:rPr>
          <w:color w:val="444444"/>
        </w:rPr>
        <w:t xml:space="preserve">You don’t have to have the solution. When a child knows that they have been heard it can make a world of difference! </w:t>
      </w:r>
    </w:p>
    <w:p w14:paraId="73DE8700" w14:textId="15A4D36C" w:rsidR="00563085" w:rsidRPr="00563085" w:rsidRDefault="00563085" w:rsidP="00563085">
      <w:pPr>
        <w:pStyle w:val="Heading5"/>
        <w:shd w:val="clear" w:color="auto" w:fill="FFFFFF"/>
        <w:spacing w:before="0" w:beforeAutospacing="0" w:after="360" w:afterAutospacing="0"/>
        <w:textAlignment w:val="baseline"/>
        <w:rPr>
          <w:color w:val="444444"/>
          <w:sz w:val="24"/>
          <w:szCs w:val="24"/>
        </w:rPr>
      </w:pPr>
      <w:r w:rsidRPr="00563085">
        <w:rPr>
          <w:color w:val="444444"/>
          <w:sz w:val="24"/>
          <w:szCs w:val="24"/>
        </w:rPr>
        <w:t xml:space="preserve">3. </w:t>
      </w:r>
      <w:r w:rsidR="00D36EF0">
        <w:rPr>
          <w:color w:val="444444"/>
          <w:sz w:val="24"/>
          <w:szCs w:val="24"/>
        </w:rPr>
        <w:t xml:space="preserve">What are </w:t>
      </w:r>
      <w:r w:rsidRPr="00D36EF0">
        <w:rPr>
          <w:i/>
          <w:iCs/>
          <w:color w:val="FF0000"/>
          <w:sz w:val="24"/>
          <w:szCs w:val="24"/>
        </w:rPr>
        <w:t>better questions</w:t>
      </w:r>
      <w:r w:rsidR="00D36EF0" w:rsidRPr="00D36EF0">
        <w:rPr>
          <w:i/>
          <w:iCs/>
          <w:color w:val="FF0000"/>
          <w:sz w:val="24"/>
          <w:szCs w:val="24"/>
        </w:rPr>
        <w:t xml:space="preserve"> that </w:t>
      </w:r>
      <w:r w:rsidR="002C262C">
        <w:rPr>
          <w:i/>
          <w:iCs/>
          <w:color w:val="FF0000"/>
          <w:sz w:val="24"/>
          <w:szCs w:val="24"/>
        </w:rPr>
        <w:t xml:space="preserve">Advocates </w:t>
      </w:r>
      <w:r w:rsidR="00D36EF0" w:rsidRPr="00D36EF0">
        <w:rPr>
          <w:i/>
          <w:iCs/>
          <w:color w:val="FF0000"/>
          <w:sz w:val="24"/>
          <w:szCs w:val="24"/>
        </w:rPr>
        <w:t>can ask</w:t>
      </w:r>
      <w:r w:rsidR="00D36EF0">
        <w:rPr>
          <w:color w:val="444444"/>
          <w:sz w:val="24"/>
          <w:szCs w:val="24"/>
        </w:rPr>
        <w:t xml:space="preserve">? Provide examples. </w:t>
      </w:r>
    </w:p>
    <w:p w14:paraId="3AEDF2DA" w14:textId="12093016" w:rsidR="00563085" w:rsidRPr="00563085" w:rsidRDefault="00563085" w:rsidP="00563085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color w:val="444444"/>
        </w:rPr>
      </w:pPr>
      <w:r w:rsidRPr="00563085">
        <w:rPr>
          <w:color w:val="444444"/>
        </w:rPr>
        <w:t xml:space="preserve">When you ask thoughtful questions, you are better able to dig down to the root of your </w:t>
      </w:r>
      <w:r w:rsidR="002C262C">
        <w:rPr>
          <w:color w:val="444444"/>
        </w:rPr>
        <w:t xml:space="preserve">CASA child’s </w:t>
      </w:r>
      <w:r w:rsidRPr="00563085">
        <w:rPr>
          <w:color w:val="444444"/>
        </w:rPr>
        <w:t xml:space="preserve">challenges and understand their experience. </w:t>
      </w:r>
      <w:r w:rsidR="005E5876">
        <w:rPr>
          <w:color w:val="444444"/>
        </w:rPr>
        <w:t>By example, i</w:t>
      </w:r>
      <w:r w:rsidRPr="00563085">
        <w:rPr>
          <w:color w:val="444444"/>
        </w:rPr>
        <w:t>nstead of saying “How are you?” you could ask “I noticed that you</w:t>
      </w:r>
      <w:r w:rsidR="002C262C">
        <w:rPr>
          <w:color w:val="444444"/>
        </w:rPr>
        <w:t>’ve been quiet today. Can you let me what</w:t>
      </w:r>
      <w:r w:rsidR="005E5876">
        <w:rPr>
          <w:color w:val="444444"/>
        </w:rPr>
        <w:t xml:space="preserve"> you’re thinking about</w:t>
      </w:r>
      <w:r w:rsidR="002C262C">
        <w:rPr>
          <w:color w:val="444444"/>
        </w:rPr>
        <w:t>?</w:t>
      </w:r>
      <w:r w:rsidR="005E5876">
        <w:rPr>
          <w:color w:val="444444"/>
        </w:rPr>
        <w:t xml:space="preserve"> Or Can you tell me what’s your mind today?</w:t>
      </w:r>
      <w:r w:rsidR="002C262C">
        <w:rPr>
          <w:color w:val="444444"/>
        </w:rPr>
        <w:t>”</w:t>
      </w:r>
      <w:r w:rsidRPr="00563085">
        <w:rPr>
          <w:color w:val="444444"/>
        </w:rPr>
        <w:t xml:space="preserve"> This shows your </w:t>
      </w:r>
      <w:r w:rsidR="002C262C">
        <w:rPr>
          <w:color w:val="444444"/>
        </w:rPr>
        <w:t xml:space="preserve">CASA child </w:t>
      </w:r>
      <w:r w:rsidRPr="00563085">
        <w:rPr>
          <w:color w:val="444444"/>
        </w:rPr>
        <w:t xml:space="preserve">that </w:t>
      </w:r>
      <w:r w:rsidR="005E5876">
        <w:rPr>
          <w:color w:val="444444"/>
        </w:rPr>
        <w:t xml:space="preserve">(a) </w:t>
      </w:r>
      <w:r w:rsidRPr="00563085">
        <w:rPr>
          <w:color w:val="444444"/>
        </w:rPr>
        <w:t>you notice them</w:t>
      </w:r>
      <w:r w:rsidR="002C262C">
        <w:rPr>
          <w:color w:val="444444"/>
        </w:rPr>
        <w:t xml:space="preserve"> and their feelings</w:t>
      </w:r>
      <w:r w:rsidR="005E5876">
        <w:rPr>
          <w:color w:val="444444"/>
        </w:rPr>
        <w:t xml:space="preserve">, (b) </w:t>
      </w:r>
      <w:r w:rsidR="002C262C">
        <w:rPr>
          <w:color w:val="444444"/>
        </w:rPr>
        <w:t>that you care enough to ask</w:t>
      </w:r>
      <w:r w:rsidR="005E5876">
        <w:rPr>
          <w:color w:val="444444"/>
        </w:rPr>
        <w:t xml:space="preserve">, (c) </w:t>
      </w:r>
      <w:r w:rsidR="002C262C">
        <w:rPr>
          <w:color w:val="444444"/>
        </w:rPr>
        <w:t xml:space="preserve">that you want to help. </w:t>
      </w:r>
      <w:r w:rsidRPr="00563085">
        <w:rPr>
          <w:color w:val="444444"/>
        </w:rPr>
        <w:t xml:space="preserve"> </w:t>
      </w:r>
    </w:p>
    <w:p w14:paraId="558A65BE" w14:textId="11BDFD64" w:rsidR="00563085" w:rsidRPr="00563085" w:rsidRDefault="00563085" w:rsidP="00563085">
      <w:pPr>
        <w:pStyle w:val="Heading5"/>
        <w:shd w:val="clear" w:color="auto" w:fill="FFFFFF"/>
        <w:spacing w:before="0" w:beforeAutospacing="0" w:after="360" w:afterAutospacing="0"/>
        <w:textAlignment w:val="baseline"/>
        <w:rPr>
          <w:color w:val="444444"/>
          <w:sz w:val="24"/>
          <w:szCs w:val="24"/>
        </w:rPr>
      </w:pPr>
      <w:r w:rsidRPr="00563085">
        <w:rPr>
          <w:color w:val="444444"/>
          <w:sz w:val="24"/>
          <w:szCs w:val="24"/>
        </w:rPr>
        <w:t xml:space="preserve">4. </w:t>
      </w:r>
      <w:r w:rsidR="00D36EF0">
        <w:rPr>
          <w:color w:val="444444"/>
          <w:sz w:val="24"/>
          <w:szCs w:val="24"/>
        </w:rPr>
        <w:t>A</w:t>
      </w:r>
      <w:r w:rsidR="00411595">
        <w:rPr>
          <w:color w:val="444444"/>
          <w:sz w:val="24"/>
          <w:szCs w:val="24"/>
        </w:rPr>
        <w:t>s</w:t>
      </w:r>
      <w:r w:rsidR="00D36EF0">
        <w:rPr>
          <w:color w:val="444444"/>
          <w:sz w:val="24"/>
          <w:szCs w:val="24"/>
        </w:rPr>
        <w:t xml:space="preserve"> </w:t>
      </w:r>
      <w:r w:rsidR="00411595">
        <w:rPr>
          <w:color w:val="444444"/>
          <w:sz w:val="24"/>
          <w:szCs w:val="24"/>
        </w:rPr>
        <w:t>a</w:t>
      </w:r>
      <w:r w:rsidR="005E5876">
        <w:rPr>
          <w:color w:val="444444"/>
          <w:sz w:val="24"/>
          <w:szCs w:val="24"/>
        </w:rPr>
        <w:t>n Advocate</w:t>
      </w:r>
      <w:r w:rsidR="00D36EF0">
        <w:rPr>
          <w:color w:val="444444"/>
          <w:sz w:val="24"/>
          <w:szCs w:val="24"/>
        </w:rPr>
        <w:t xml:space="preserve">, what </w:t>
      </w:r>
      <w:r w:rsidR="00411595">
        <w:rPr>
          <w:color w:val="444444"/>
          <w:sz w:val="24"/>
          <w:szCs w:val="24"/>
        </w:rPr>
        <w:t xml:space="preserve">does </w:t>
      </w:r>
      <w:r w:rsidR="00D36EF0">
        <w:rPr>
          <w:color w:val="444444"/>
          <w:sz w:val="24"/>
          <w:szCs w:val="24"/>
        </w:rPr>
        <w:t xml:space="preserve">it look like to </w:t>
      </w:r>
      <w:r w:rsidR="00D36EF0" w:rsidRPr="00D36EF0">
        <w:rPr>
          <w:i/>
          <w:iCs/>
          <w:color w:val="FF0000"/>
          <w:sz w:val="24"/>
          <w:szCs w:val="24"/>
        </w:rPr>
        <w:t>l</w:t>
      </w:r>
      <w:r w:rsidRPr="00D36EF0">
        <w:rPr>
          <w:i/>
          <w:iCs/>
          <w:color w:val="FF0000"/>
          <w:sz w:val="24"/>
          <w:szCs w:val="24"/>
        </w:rPr>
        <w:t>isten deeply and seek to understand</w:t>
      </w:r>
      <w:r w:rsidR="00D36EF0">
        <w:rPr>
          <w:color w:val="444444"/>
          <w:sz w:val="24"/>
          <w:szCs w:val="24"/>
        </w:rPr>
        <w:t xml:space="preserve">? Provide examples. </w:t>
      </w:r>
    </w:p>
    <w:p w14:paraId="396E0DFA" w14:textId="6F141B35" w:rsidR="00563085" w:rsidRPr="00563085" w:rsidRDefault="00563085" w:rsidP="00563085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color w:val="444444"/>
        </w:rPr>
      </w:pPr>
      <w:r w:rsidRPr="00563085">
        <w:rPr>
          <w:color w:val="444444"/>
        </w:rPr>
        <w:t xml:space="preserve">If you can communicate to your </w:t>
      </w:r>
      <w:r w:rsidR="00411595">
        <w:rPr>
          <w:color w:val="444444"/>
        </w:rPr>
        <w:t>CASA child</w:t>
      </w:r>
      <w:r w:rsidRPr="00563085">
        <w:rPr>
          <w:color w:val="444444"/>
        </w:rPr>
        <w:t xml:space="preserve"> that you understand and appreciate their unique challenges, and that you want to help them reach their goals, their engagement, </w:t>
      </w:r>
      <w:r w:rsidR="00411595">
        <w:rPr>
          <w:color w:val="444444"/>
        </w:rPr>
        <w:t xml:space="preserve">with you </w:t>
      </w:r>
      <w:r w:rsidRPr="00563085">
        <w:rPr>
          <w:color w:val="444444"/>
        </w:rPr>
        <w:t xml:space="preserve">will skyrocket. </w:t>
      </w:r>
      <w:r w:rsidR="00411595">
        <w:rPr>
          <w:color w:val="444444"/>
        </w:rPr>
        <w:t>When possible have Zoom calls vs. phone call</w:t>
      </w:r>
      <w:r w:rsidR="005E5876">
        <w:rPr>
          <w:color w:val="444444"/>
        </w:rPr>
        <w:t>s</w:t>
      </w:r>
      <w:r w:rsidR="00411595">
        <w:rPr>
          <w:color w:val="444444"/>
        </w:rPr>
        <w:t xml:space="preserve"> so that you can see your CASA child’s face</w:t>
      </w:r>
      <w:r w:rsidR="005E5876">
        <w:rPr>
          <w:color w:val="444444"/>
        </w:rPr>
        <w:t xml:space="preserve">. This will allow </w:t>
      </w:r>
      <w:r w:rsidRPr="00563085">
        <w:rPr>
          <w:color w:val="444444"/>
        </w:rPr>
        <w:t>you can see body language and facial expressions. When you are having a conversation, listen deeply to what is being said</w:t>
      </w:r>
      <w:r w:rsidR="00411595">
        <w:rPr>
          <w:color w:val="444444"/>
        </w:rPr>
        <w:t xml:space="preserve">, and also listen to what is </w:t>
      </w:r>
      <w:r w:rsidRPr="00563085">
        <w:rPr>
          <w:color w:val="444444"/>
        </w:rPr>
        <w:t>unsaid</w:t>
      </w:r>
      <w:r w:rsidR="00411595">
        <w:rPr>
          <w:color w:val="444444"/>
        </w:rPr>
        <w:t xml:space="preserve"> including body language.</w:t>
      </w:r>
    </w:p>
    <w:p w14:paraId="30BD424B" w14:textId="699F683A" w:rsidR="00563085" w:rsidRPr="00563085" w:rsidRDefault="00563085" w:rsidP="00563085">
      <w:pPr>
        <w:pStyle w:val="Heading3"/>
        <w:shd w:val="clear" w:color="auto" w:fill="FFFFFF"/>
        <w:spacing w:before="0" w:after="360"/>
        <w:textAlignment w:val="baseline"/>
        <w:rPr>
          <w:rFonts w:ascii="Times New Roman" w:hAnsi="Times New Roman" w:cs="Times New Roman"/>
          <w:b/>
          <w:bCs/>
          <w:color w:val="444444"/>
        </w:rPr>
      </w:pPr>
      <w:r>
        <w:rPr>
          <w:rFonts w:ascii="Times New Roman" w:hAnsi="Times New Roman" w:cs="Times New Roman"/>
          <w:b/>
          <w:bCs/>
          <w:color w:val="444444"/>
        </w:rPr>
        <w:t xml:space="preserve">6. </w:t>
      </w:r>
      <w:r w:rsidR="00D36EF0">
        <w:rPr>
          <w:rFonts w:ascii="Times New Roman" w:hAnsi="Times New Roman" w:cs="Times New Roman"/>
          <w:b/>
          <w:bCs/>
          <w:color w:val="444444"/>
        </w:rPr>
        <w:t xml:space="preserve">How might you </w:t>
      </w:r>
      <w:r w:rsidR="00D36EF0" w:rsidRPr="00D36EF0">
        <w:rPr>
          <w:rFonts w:ascii="Times New Roman" w:hAnsi="Times New Roman" w:cs="Times New Roman"/>
          <w:b/>
          <w:bCs/>
          <w:i/>
          <w:iCs/>
          <w:color w:val="FF0000"/>
        </w:rPr>
        <w:t>p</w:t>
      </w:r>
      <w:r w:rsidRPr="00D36EF0">
        <w:rPr>
          <w:rFonts w:ascii="Times New Roman" w:hAnsi="Times New Roman" w:cs="Times New Roman"/>
          <w:b/>
          <w:bCs/>
          <w:i/>
          <w:iCs/>
          <w:color w:val="FF0000"/>
        </w:rPr>
        <w:t xml:space="preserve">ractice </w:t>
      </w:r>
      <w:r w:rsidR="00D36EF0" w:rsidRPr="00D36EF0">
        <w:rPr>
          <w:rFonts w:ascii="Times New Roman" w:hAnsi="Times New Roman" w:cs="Times New Roman"/>
          <w:b/>
          <w:bCs/>
          <w:i/>
          <w:iCs/>
          <w:color w:val="FF0000"/>
        </w:rPr>
        <w:t>s</w:t>
      </w:r>
      <w:r w:rsidRPr="00D36EF0">
        <w:rPr>
          <w:rFonts w:ascii="Times New Roman" w:hAnsi="Times New Roman" w:cs="Times New Roman"/>
          <w:b/>
          <w:bCs/>
          <w:i/>
          <w:iCs/>
          <w:color w:val="FF0000"/>
        </w:rPr>
        <w:t>elf-</w:t>
      </w:r>
      <w:r w:rsidR="00D36EF0" w:rsidRPr="00D36EF0">
        <w:rPr>
          <w:rFonts w:ascii="Times New Roman" w:hAnsi="Times New Roman" w:cs="Times New Roman"/>
          <w:b/>
          <w:bCs/>
          <w:i/>
          <w:iCs/>
          <w:color w:val="FF0000"/>
        </w:rPr>
        <w:t>e</w:t>
      </w:r>
      <w:r w:rsidRPr="00D36EF0">
        <w:rPr>
          <w:rFonts w:ascii="Times New Roman" w:hAnsi="Times New Roman" w:cs="Times New Roman"/>
          <w:b/>
          <w:bCs/>
          <w:i/>
          <w:iCs/>
          <w:color w:val="FF0000"/>
        </w:rPr>
        <w:t>mpathy</w:t>
      </w:r>
      <w:r w:rsidR="00D36EF0" w:rsidRPr="00D36EF0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D36EF0">
        <w:rPr>
          <w:rFonts w:ascii="Times New Roman" w:hAnsi="Times New Roman" w:cs="Times New Roman"/>
          <w:b/>
          <w:bCs/>
          <w:color w:val="444444"/>
        </w:rPr>
        <w:t>as an</w:t>
      </w:r>
      <w:r w:rsidR="005E5876">
        <w:rPr>
          <w:rFonts w:ascii="Times New Roman" w:hAnsi="Times New Roman" w:cs="Times New Roman"/>
          <w:b/>
          <w:bCs/>
          <w:color w:val="444444"/>
        </w:rPr>
        <w:t xml:space="preserve"> advocate </w:t>
      </w:r>
      <w:r w:rsidR="00D36EF0">
        <w:rPr>
          <w:rFonts w:ascii="Times New Roman" w:hAnsi="Times New Roman" w:cs="Times New Roman"/>
          <w:b/>
          <w:bCs/>
          <w:color w:val="444444"/>
        </w:rPr>
        <w:t>employee?</w:t>
      </w:r>
    </w:p>
    <w:p w14:paraId="67A4F3F0" w14:textId="58854E4F" w:rsidR="00563085" w:rsidRPr="00563085" w:rsidRDefault="00563085" w:rsidP="00563085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color w:val="444444"/>
        </w:rPr>
      </w:pPr>
      <w:r w:rsidRPr="00563085">
        <w:rPr>
          <w:color w:val="444444"/>
        </w:rPr>
        <w:t xml:space="preserve">Not only should we be more empathetic with others, but we also should </w:t>
      </w:r>
      <w:r w:rsidR="005E5876">
        <w:rPr>
          <w:color w:val="444444"/>
        </w:rPr>
        <w:t>show</w:t>
      </w:r>
      <w:r w:rsidRPr="00563085">
        <w:rPr>
          <w:color w:val="444444"/>
        </w:rPr>
        <w:t xml:space="preserve"> compassion</w:t>
      </w:r>
      <w:r w:rsidR="005E5876">
        <w:rPr>
          <w:color w:val="444444"/>
        </w:rPr>
        <w:t xml:space="preserve"> to</w:t>
      </w:r>
      <w:r w:rsidRPr="00563085">
        <w:rPr>
          <w:color w:val="444444"/>
        </w:rPr>
        <w:t xml:space="preserve"> ourselves. Studies show that you increase your chances of success as well as improve your mental health when you are more gentle and self-compassionate after making a mistake, missing a deadline, or otherwise messing up. Instead of beating yourself up</w:t>
      </w:r>
      <w:r w:rsidR="005E5876">
        <w:rPr>
          <w:color w:val="444444"/>
        </w:rPr>
        <w:t>,</w:t>
      </w:r>
      <w:r w:rsidRPr="00563085">
        <w:rPr>
          <w:color w:val="444444"/>
        </w:rPr>
        <w:t xml:space="preserve"> think about how you would respond to a colleague or even a child who made a mistake. You’d suggest</w:t>
      </w:r>
      <w:r w:rsidR="005E5876">
        <w:rPr>
          <w:color w:val="444444"/>
        </w:rPr>
        <w:t xml:space="preserve"> the following: (a)</w:t>
      </w:r>
      <w:r w:rsidRPr="00563085">
        <w:rPr>
          <w:color w:val="444444"/>
        </w:rPr>
        <w:t xml:space="preserve"> </w:t>
      </w:r>
      <w:r w:rsidRPr="00563085">
        <w:rPr>
          <w:color w:val="444444"/>
        </w:rPr>
        <w:lastRenderedPageBreak/>
        <w:t xml:space="preserve">look for the lesson in the </w:t>
      </w:r>
      <w:r w:rsidR="00D36EF0" w:rsidRPr="00563085">
        <w:rPr>
          <w:color w:val="444444"/>
        </w:rPr>
        <w:t>mistake,</w:t>
      </w:r>
      <w:r w:rsidRPr="00563085">
        <w:rPr>
          <w:color w:val="444444"/>
        </w:rPr>
        <w:t xml:space="preserve"> so they don’t repeat it</w:t>
      </w:r>
      <w:r w:rsidR="005E5876">
        <w:rPr>
          <w:color w:val="444444"/>
        </w:rPr>
        <w:t xml:space="preserve">;  (b) </w:t>
      </w:r>
      <w:r w:rsidRPr="00563085">
        <w:rPr>
          <w:color w:val="444444"/>
        </w:rPr>
        <w:t>make amends to anyone who suffered because of their error</w:t>
      </w:r>
      <w:r w:rsidR="005E5876">
        <w:rPr>
          <w:color w:val="444444"/>
        </w:rPr>
        <w:t>. You’d t</w:t>
      </w:r>
      <w:r w:rsidRPr="00563085">
        <w:rPr>
          <w:color w:val="444444"/>
        </w:rPr>
        <w:t>ell them they are still a valuable, intelligent, and capable person. The more empathy and self-compassion you have for yourself, the more you can have for others.</w:t>
      </w:r>
    </w:p>
    <w:p w14:paraId="3E2F2A9C" w14:textId="77777777" w:rsidR="00563085" w:rsidRPr="00563085" w:rsidRDefault="00563085" w:rsidP="00563085">
      <w:pPr>
        <w:rPr>
          <w:rFonts w:ascii="Times New Roman" w:hAnsi="Times New Roman" w:cs="Times New Roman"/>
        </w:rPr>
      </w:pPr>
    </w:p>
    <w:p w14:paraId="6F889878" w14:textId="664E1E11" w:rsidR="00563085" w:rsidRDefault="00563085" w:rsidP="00563085">
      <w:pPr>
        <w:shd w:val="clear" w:color="auto" w:fill="FFFFFF"/>
        <w:spacing w:after="446"/>
        <w:textAlignment w:val="baseline"/>
        <w:rPr>
          <w:rFonts w:ascii="Times New Roman" w:eastAsia="Times New Roman" w:hAnsi="Times New Roman" w:cs="Times New Roman"/>
          <w:color w:val="444444"/>
        </w:rPr>
      </w:pPr>
    </w:p>
    <w:p w14:paraId="5DE4505C" w14:textId="77777777" w:rsidR="00563085" w:rsidRPr="00563085" w:rsidRDefault="00563085" w:rsidP="00563085">
      <w:pPr>
        <w:shd w:val="clear" w:color="auto" w:fill="FFFFFF"/>
        <w:spacing w:after="446"/>
        <w:textAlignment w:val="baseline"/>
        <w:rPr>
          <w:rFonts w:ascii="Times New Roman" w:eastAsia="Times New Roman" w:hAnsi="Times New Roman" w:cs="Times New Roman"/>
          <w:color w:val="444444"/>
        </w:rPr>
      </w:pPr>
    </w:p>
    <w:p w14:paraId="60D4EDF6" w14:textId="77777777" w:rsidR="00563085" w:rsidRPr="00563085" w:rsidRDefault="00563085" w:rsidP="00563085">
      <w:pPr>
        <w:rPr>
          <w:rFonts w:ascii="Times New Roman" w:eastAsia="Times New Roman" w:hAnsi="Times New Roman" w:cs="Times New Roman"/>
        </w:rPr>
      </w:pPr>
    </w:p>
    <w:p w14:paraId="0B8FECD8" w14:textId="77777777" w:rsidR="00861F9C" w:rsidRDefault="00861F9C"/>
    <w:sectPr w:rsidR="00861F9C" w:rsidSect="00D04C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A7AD" w14:textId="77777777" w:rsidR="00635A9E" w:rsidRDefault="00635A9E" w:rsidP="00563085">
      <w:r>
        <w:separator/>
      </w:r>
    </w:p>
  </w:endnote>
  <w:endnote w:type="continuationSeparator" w:id="0">
    <w:p w14:paraId="4BF8174B" w14:textId="77777777" w:rsidR="00635A9E" w:rsidRDefault="00635A9E" w:rsidP="0056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4B3D" w14:textId="77777777" w:rsidR="00635A9E" w:rsidRDefault="00635A9E" w:rsidP="00563085">
      <w:r>
        <w:separator/>
      </w:r>
    </w:p>
  </w:footnote>
  <w:footnote w:type="continuationSeparator" w:id="0">
    <w:p w14:paraId="7C69BC6C" w14:textId="77777777" w:rsidR="00635A9E" w:rsidRDefault="00635A9E" w:rsidP="0056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0067" w14:textId="77777777" w:rsidR="0003317F" w:rsidRPr="00101FD0" w:rsidRDefault="0003317F" w:rsidP="00563085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01FD0">
      <w:rPr>
        <w:rFonts w:ascii="Times New Roman" w:hAnsi="Times New Roman" w:cs="Times New Roman"/>
        <w:b/>
        <w:bCs/>
        <w:sz w:val="20"/>
        <w:szCs w:val="20"/>
      </w:rPr>
      <w:t xml:space="preserve">Kentucky CASA </w:t>
    </w:r>
    <w:r w:rsidR="00563085" w:rsidRPr="00101FD0">
      <w:rPr>
        <w:rFonts w:ascii="Times New Roman" w:hAnsi="Times New Roman" w:cs="Times New Roman"/>
        <w:b/>
        <w:bCs/>
        <w:sz w:val="20"/>
        <w:szCs w:val="20"/>
      </w:rPr>
      <w:t xml:space="preserve">Empathy </w:t>
    </w:r>
    <w:r w:rsidRPr="00101FD0">
      <w:rPr>
        <w:rFonts w:ascii="Times New Roman" w:hAnsi="Times New Roman" w:cs="Times New Roman"/>
        <w:b/>
        <w:bCs/>
        <w:sz w:val="20"/>
        <w:szCs w:val="20"/>
      </w:rPr>
      <w:t xml:space="preserve">as a Strategy in Advocacy </w:t>
    </w:r>
  </w:p>
  <w:p w14:paraId="5E945D54" w14:textId="093A8EAD" w:rsidR="00563085" w:rsidRPr="00101FD0" w:rsidRDefault="00563085" w:rsidP="00563085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01FD0">
      <w:rPr>
        <w:rFonts w:ascii="Times New Roman" w:hAnsi="Times New Roman" w:cs="Times New Roman"/>
        <w:b/>
        <w:bCs/>
        <w:sz w:val="20"/>
        <w:szCs w:val="20"/>
      </w:rPr>
      <w:t xml:space="preserve">Small Group </w:t>
    </w:r>
    <w:r w:rsidR="0003317F" w:rsidRPr="00101FD0">
      <w:rPr>
        <w:rFonts w:ascii="Times New Roman" w:hAnsi="Times New Roman" w:cs="Times New Roman"/>
        <w:b/>
        <w:bCs/>
        <w:sz w:val="20"/>
        <w:szCs w:val="20"/>
      </w:rPr>
      <w:t xml:space="preserve">Activity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85"/>
    <w:rsid w:val="0003317F"/>
    <w:rsid w:val="00101035"/>
    <w:rsid w:val="00101FD0"/>
    <w:rsid w:val="001D3E71"/>
    <w:rsid w:val="002C262C"/>
    <w:rsid w:val="002C70EA"/>
    <w:rsid w:val="002F03B5"/>
    <w:rsid w:val="00394544"/>
    <w:rsid w:val="00411595"/>
    <w:rsid w:val="00563085"/>
    <w:rsid w:val="005E5876"/>
    <w:rsid w:val="00635A9E"/>
    <w:rsid w:val="00722D6A"/>
    <w:rsid w:val="007248E6"/>
    <w:rsid w:val="00861F9C"/>
    <w:rsid w:val="008B73EA"/>
    <w:rsid w:val="00957A3F"/>
    <w:rsid w:val="00BD5E4A"/>
    <w:rsid w:val="00D04C05"/>
    <w:rsid w:val="00D36EF0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0EDF1"/>
  <w15:chartTrackingRefBased/>
  <w15:docId w15:val="{85C395DB-5CCC-E34E-8133-FE1B97B7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3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56308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085"/>
  </w:style>
  <w:style w:type="paragraph" w:styleId="Footer">
    <w:name w:val="footer"/>
    <w:basedOn w:val="Normal"/>
    <w:link w:val="FooterChar"/>
    <w:uiPriority w:val="99"/>
    <w:unhideWhenUsed/>
    <w:rsid w:val="00563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085"/>
  </w:style>
  <w:style w:type="character" w:customStyle="1" w:styleId="Heading5Char">
    <w:name w:val="Heading 5 Char"/>
    <w:basedOn w:val="DefaultParagraphFont"/>
    <w:link w:val="Heading5"/>
    <w:uiPriority w:val="9"/>
    <w:rsid w:val="005630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30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308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10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483</Words>
  <Characters>2629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Fletcher</dc:creator>
  <cp:keywords/>
  <dc:description/>
  <cp:lastModifiedBy>Adrianne Fletcher</cp:lastModifiedBy>
  <cp:revision>7</cp:revision>
  <dcterms:created xsi:type="dcterms:W3CDTF">2021-09-24T21:06:00Z</dcterms:created>
  <dcterms:modified xsi:type="dcterms:W3CDTF">2021-09-24T22:08:00Z</dcterms:modified>
</cp:coreProperties>
</file>